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9738D" w:rsidP="0067053D">
            <w:pPr>
              <w:jc w:val="center"/>
            </w:pPr>
            <w:r>
              <w:t>04.02.2026</w:t>
            </w:r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E9738D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326-11-91101/26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E70148" w:rsidP="00A9420C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Об изъятии земельн</w:t>
            </w:r>
            <w:r w:rsidR="00080595">
              <w:rPr>
                <w:noProof/>
              </w:rPr>
              <w:t>ого</w:t>
            </w:r>
            <w:r w:rsidRPr="002D6C86">
              <w:rPr>
                <w:noProof/>
              </w:rPr>
              <w:t xml:space="preserve"> участк</w:t>
            </w:r>
            <w:r w:rsidR="00080595">
              <w:rPr>
                <w:noProof/>
              </w:rPr>
              <w:t>а и расположенного на нем объекта</w:t>
            </w:r>
            <w:r w:rsidR="00B76C9E">
              <w:rPr>
                <w:noProof/>
              </w:rPr>
              <w:t xml:space="preserve"> недвижимого имущества</w:t>
            </w:r>
            <w:r w:rsidRPr="002D6C86">
              <w:rPr>
                <w:noProof/>
              </w:rPr>
              <w:t xml:space="preserve"> для 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C500E0" w:rsidRPr="0045389B" w:rsidRDefault="00C500E0" w:rsidP="008F5A00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C500E0">
        <w:rPr>
          <w:color w:val="000000"/>
          <w:szCs w:val="28"/>
        </w:rPr>
        <w:t xml:space="preserve">В соответствии со статьями 279 - 282 Гражданского кодекса Российской Федерации, Земельным кодексом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Законом Нижегородской области от 28 апреля 2023 г. № 46-З "О внесении изменений в Закон Нижегородской области "О регулировании земельных отношений в Нижегородской области", </w:t>
      </w:r>
      <w:r w:rsidRPr="00C500E0">
        <w:rPr>
          <w:bCs/>
          <w:color w:val="000000"/>
          <w:szCs w:val="28"/>
        </w:rPr>
        <w:t>постановлением Правительства Нижегородской</w:t>
      </w:r>
      <w:proofErr w:type="gramEnd"/>
      <w:r w:rsidRPr="00C500E0">
        <w:rPr>
          <w:bCs/>
          <w:color w:val="000000"/>
          <w:szCs w:val="28"/>
        </w:rPr>
        <w:t xml:space="preserve"> </w:t>
      </w:r>
      <w:proofErr w:type="gramStart"/>
      <w:r w:rsidRPr="00C500E0">
        <w:rPr>
          <w:bCs/>
          <w:color w:val="000000"/>
          <w:szCs w:val="28"/>
        </w:rPr>
        <w:t>области  от 29 апреля 2010 г. № 254 "Об утверждении схемы территориального планирования Нижегородской области"</w:t>
      </w:r>
      <w:r w:rsidRPr="00C500E0">
        <w:rPr>
          <w:color w:val="000000"/>
          <w:szCs w:val="28"/>
        </w:rPr>
        <w:t xml:space="preserve">, генеральным планом города Нижнего Новгорода, утвержденным постановлением Правительства Нижегородской области от 18 февраля 2020 г. № 07-01-08/134 </w:t>
      </w:r>
      <w:r w:rsidRPr="00C500E0">
        <w:rPr>
          <w:bCs/>
          <w:color w:val="000000"/>
          <w:szCs w:val="28"/>
        </w:rPr>
        <w:t>"</w:t>
      </w:r>
      <w:r w:rsidRPr="00C500E0">
        <w:rPr>
          <w:color w:val="000000"/>
          <w:szCs w:val="28"/>
        </w:rPr>
        <w:t>Об утверждении изменений в генеральный план города Нижнего Новгорода</w:t>
      </w:r>
      <w:r w:rsidRPr="00C500E0">
        <w:rPr>
          <w:bCs/>
          <w:color w:val="000000"/>
          <w:szCs w:val="28"/>
        </w:rPr>
        <w:t>", утвержденный постановлением городской Думы города Нижнего Новгорода от 17 марта 2010 г. № 22",  правилами землепользования и застройки городского округа г</w:t>
      </w:r>
      <w:proofErr w:type="gramEnd"/>
      <w:r w:rsidRPr="00C500E0">
        <w:rPr>
          <w:bCs/>
          <w:color w:val="000000"/>
          <w:szCs w:val="28"/>
        </w:rPr>
        <w:t xml:space="preserve">. </w:t>
      </w:r>
      <w:proofErr w:type="gramStart"/>
      <w:r w:rsidRPr="00C500E0">
        <w:rPr>
          <w:bCs/>
          <w:color w:val="000000"/>
          <w:szCs w:val="28"/>
        </w:rPr>
        <w:t xml:space="preserve">Н. Новгорода, утвержденными приказом департамента </w:t>
      </w:r>
      <w:r w:rsidRPr="00C500E0">
        <w:rPr>
          <w:color w:val="000000"/>
          <w:szCs w:val="28"/>
          <w:shd w:val="clear" w:color="auto" w:fill="FFFFFF"/>
        </w:rPr>
        <w:t xml:space="preserve">градостроительной деятельности и развития агломераций Нижегородской области  от 30 августа 2023 г. </w:t>
      </w:r>
      <w:r>
        <w:rPr>
          <w:color w:val="000000"/>
          <w:szCs w:val="28"/>
          <w:shd w:val="clear" w:color="auto" w:fill="FFFFFF"/>
        </w:rPr>
        <w:br/>
      </w:r>
      <w:r w:rsidRPr="00C500E0">
        <w:rPr>
          <w:color w:val="000000"/>
          <w:szCs w:val="28"/>
          <w:shd w:val="clear" w:color="auto" w:fill="FFFFFF"/>
        </w:rPr>
        <w:t xml:space="preserve">№ 07-01-03/78 </w:t>
      </w:r>
      <w:r w:rsidRPr="00C500E0">
        <w:rPr>
          <w:color w:val="000000"/>
          <w:szCs w:val="28"/>
        </w:rPr>
        <w:t xml:space="preserve">"Об утверждении изменений в Правила землепользования и застройки города Нижнего Новгорода", </w:t>
      </w:r>
      <w:r w:rsidRPr="00C500E0">
        <w:rPr>
          <w:bCs/>
          <w:color w:val="000000"/>
          <w:szCs w:val="28"/>
        </w:rPr>
        <w:t xml:space="preserve">приказом министерства градостроительной деятельности и развития агломераций Нижегородской области от 26 марта 2025 г № </w:t>
      </w:r>
      <w:r w:rsidRPr="00C500E0">
        <w:rPr>
          <w:color w:val="000000"/>
          <w:szCs w:val="28"/>
        </w:rPr>
        <w:t xml:space="preserve">06-01-03/12 </w:t>
      </w:r>
      <w:r w:rsidRPr="00C500E0">
        <w:rPr>
          <w:bCs/>
          <w:color w:val="000000"/>
          <w:szCs w:val="28"/>
        </w:rPr>
        <w:t xml:space="preserve">"Об утверждении документации по планировке  (проект планировки и межевания) территории, расположенной от </w:t>
      </w:r>
      <w:r w:rsidRPr="0045389B">
        <w:rPr>
          <w:bCs/>
          <w:szCs w:val="28"/>
        </w:rPr>
        <w:t>улицы Ларина</w:t>
      </w:r>
      <w:proofErr w:type="gramEnd"/>
      <w:r w:rsidRPr="0045389B">
        <w:rPr>
          <w:bCs/>
          <w:szCs w:val="28"/>
        </w:rPr>
        <w:t xml:space="preserve"> </w:t>
      </w:r>
      <w:proofErr w:type="gramStart"/>
      <w:r w:rsidRPr="0045389B">
        <w:rPr>
          <w:bCs/>
          <w:szCs w:val="28"/>
        </w:rPr>
        <w:t xml:space="preserve">до автомобильной дороги Р-158 в  городском округе город Нижний Новгород и </w:t>
      </w:r>
      <w:proofErr w:type="spellStart"/>
      <w:r w:rsidRPr="0045389B">
        <w:rPr>
          <w:bCs/>
          <w:szCs w:val="28"/>
        </w:rPr>
        <w:t>Кстовском</w:t>
      </w:r>
      <w:proofErr w:type="spellEnd"/>
      <w:r w:rsidRPr="0045389B">
        <w:rPr>
          <w:bCs/>
          <w:szCs w:val="28"/>
        </w:rPr>
        <w:t xml:space="preserve"> муниципальном округе  Нижегородской области"</w:t>
      </w:r>
      <w:r w:rsidRPr="0045389B">
        <w:rPr>
          <w:szCs w:val="28"/>
        </w:rPr>
        <w:t xml:space="preserve">, </w:t>
      </w:r>
      <w:r w:rsidR="0045389B" w:rsidRPr="0045389B">
        <w:rPr>
          <w:bCs/>
          <w:szCs w:val="28"/>
        </w:rPr>
        <w:t>приказом министерства градостроительной деятельности и развития агломераций Нижегородской области от 29 мая 2025 г</w:t>
      </w:r>
      <w:r w:rsidR="00350B25">
        <w:rPr>
          <w:bCs/>
          <w:szCs w:val="28"/>
        </w:rPr>
        <w:t>.</w:t>
      </w:r>
      <w:r w:rsidR="0045389B" w:rsidRPr="0045389B">
        <w:rPr>
          <w:bCs/>
          <w:szCs w:val="28"/>
        </w:rPr>
        <w:t xml:space="preserve"> № </w:t>
      </w:r>
      <w:r w:rsidR="0045389B" w:rsidRPr="0045389B">
        <w:rPr>
          <w:szCs w:val="28"/>
        </w:rPr>
        <w:t xml:space="preserve">06-01-03/18 </w:t>
      </w:r>
      <w:r w:rsidR="0045389B" w:rsidRPr="0045389B">
        <w:rPr>
          <w:bCs/>
          <w:szCs w:val="28"/>
        </w:rPr>
        <w:t>"</w:t>
      </w:r>
      <w:r w:rsidR="0045389B" w:rsidRPr="0045389B">
        <w:t xml:space="preserve">О внесении изменения в документацию по планировке (проект планировки и межевания) территории, расположенной от улицы Ларина до автомобильной дороги Р-158 в городском округе город Нижний Новгород и </w:t>
      </w:r>
      <w:proofErr w:type="spellStart"/>
      <w:r w:rsidR="0045389B" w:rsidRPr="0045389B">
        <w:t>Кстовском</w:t>
      </w:r>
      <w:proofErr w:type="spellEnd"/>
      <w:proofErr w:type="gramEnd"/>
      <w:r w:rsidR="0045389B" w:rsidRPr="0045389B">
        <w:t xml:space="preserve"> </w:t>
      </w:r>
      <w:proofErr w:type="gramStart"/>
      <w:r w:rsidR="0045389B" w:rsidRPr="0045389B">
        <w:t xml:space="preserve">муниципальном округе Нижегородской области, утвержденную приказом </w:t>
      </w:r>
      <w:r w:rsidR="0045389B" w:rsidRPr="0045389B">
        <w:lastRenderedPageBreak/>
        <w:t>министерства градостроительной деятельности и развития агломераций Нижегородской области от 26 марта 2025 г. № 06-01-03/12</w:t>
      </w:r>
      <w:r w:rsidR="0045389B" w:rsidRPr="0045389B">
        <w:rPr>
          <w:bCs/>
          <w:szCs w:val="28"/>
        </w:rPr>
        <w:t xml:space="preserve">" </w:t>
      </w:r>
      <w:r w:rsidRPr="0045389B">
        <w:rPr>
          <w:szCs w:val="28"/>
        </w:rPr>
        <w:t xml:space="preserve">на основании ходатайства государственного казенного учреждения Нижегородской области "Главное управление автомобильных дорог" (далее – ГКУ НО "ГУАД") об изъятии </w:t>
      </w:r>
      <w:r w:rsidR="008F5A00">
        <w:rPr>
          <w:noProof/>
          <w:szCs w:val="28"/>
        </w:rPr>
        <w:t>земельного участка</w:t>
      </w:r>
      <w:r w:rsidRPr="0045389B">
        <w:rPr>
          <w:noProof/>
          <w:szCs w:val="28"/>
        </w:rPr>
        <w:t xml:space="preserve"> </w:t>
      </w:r>
      <w:r w:rsidRPr="0045389B">
        <w:rPr>
          <w:szCs w:val="28"/>
        </w:rPr>
        <w:t>для государственных нужд Нижегородской области в целях строительства автомобильной дороги Дублер проспекта Гагарина 2 очередь:</w:t>
      </w:r>
      <w:proofErr w:type="gramEnd"/>
    </w:p>
    <w:p w:rsidR="00567D35" w:rsidRPr="00567D35" w:rsidRDefault="00567D35" w:rsidP="008F5A00">
      <w:pPr>
        <w:widowControl w:val="0"/>
        <w:ind w:firstLine="720"/>
        <w:jc w:val="both"/>
        <w:rPr>
          <w:szCs w:val="28"/>
        </w:rPr>
      </w:pPr>
      <w:r w:rsidRPr="00567D35">
        <w:rPr>
          <w:szCs w:val="28"/>
        </w:rPr>
        <w:t xml:space="preserve">1. Изъять для государственных нужд Нижегородской области                           с </w:t>
      </w:r>
      <w:r w:rsidR="008F5A00">
        <w:rPr>
          <w:szCs w:val="28"/>
        </w:rPr>
        <w:t>предоставлением правообладателю</w:t>
      </w:r>
      <w:r w:rsidRPr="00567D35">
        <w:rPr>
          <w:szCs w:val="28"/>
        </w:rPr>
        <w:t xml:space="preserve"> возмещения </w:t>
      </w:r>
      <w:r w:rsidR="00080595">
        <w:rPr>
          <w:szCs w:val="28"/>
        </w:rPr>
        <w:t>за земельный участок</w:t>
      </w:r>
      <w:r w:rsidRPr="00567D35">
        <w:rPr>
          <w:szCs w:val="28"/>
        </w:rPr>
        <w:t xml:space="preserve"> </w:t>
      </w:r>
      <w:r w:rsidR="00080595">
        <w:rPr>
          <w:noProof/>
        </w:rPr>
        <w:t>и расположенный на нем объект</w:t>
      </w:r>
      <w:r w:rsidRPr="00567D35">
        <w:rPr>
          <w:noProof/>
        </w:rPr>
        <w:t xml:space="preserve"> недвижимого имущества</w:t>
      </w:r>
      <w:r w:rsidRPr="00567D35">
        <w:rPr>
          <w:szCs w:val="28"/>
        </w:rPr>
        <w:t xml:space="preserve"> в порядке, установленном гражданским и земель</w:t>
      </w:r>
      <w:r w:rsidR="00D767E2">
        <w:rPr>
          <w:szCs w:val="28"/>
        </w:rPr>
        <w:t>ным законодательством, указанные</w:t>
      </w:r>
      <w:r w:rsidRPr="00567D35">
        <w:rPr>
          <w:szCs w:val="28"/>
        </w:rPr>
        <w:t xml:space="preserve"> в Приложении к настоящему распоряжению. 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2.1. Обеспечить размещение настоящего распоряжения  на официальном сайте министерства имущественных и земельных отношений Нижегородской области в информационно-телекоммуникационной сети "Интернет".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</w:t>
      </w:r>
      <w:r w:rsidR="00080595">
        <w:rPr>
          <w:rFonts w:eastAsia="MS Mincho"/>
          <w:szCs w:val="28"/>
        </w:rPr>
        <w:t>по месту нахождения изымаемого земельного</w:t>
      </w:r>
      <w:r w:rsidRPr="00567D35">
        <w:rPr>
          <w:rFonts w:eastAsia="MS Mincho"/>
          <w:szCs w:val="28"/>
        </w:rPr>
        <w:t xml:space="preserve"> </w:t>
      </w:r>
      <w:r w:rsidR="00080595">
        <w:rPr>
          <w:rFonts w:eastAsia="MS Mincho"/>
          <w:szCs w:val="28"/>
        </w:rPr>
        <w:t>участка</w:t>
      </w:r>
      <w:r w:rsidRPr="00567D35">
        <w:rPr>
          <w:szCs w:val="28"/>
        </w:rPr>
        <w:t>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2.3. Направить копию настоящего распоряжения:</w:t>
      </w:r>
    </w:p>
    <w:p w:rsidR="00567D35" w:rsidRPr="00567D35" w:rsidRDefault="0008059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– правообладателю земельного участка</w:t>
      </w:r>
      <w:r w:rsidR="00567D35" w:rsidRPr="00567D35">
        <w:rPr>
          <w:szCs w:val="28"/>
        </w:rPr>
        <w:t xml:space="preserve"> </w:t>
      </w:r>
      <w:r>
        <w:rPr>
          <w:noProof/>
        </w:rPr>
        <w:t>и  расположенного на нем объекта</w:t>
      </w:r>
      <w:r w:rsidR="00567D35" w:rsidRPr="00567D35">
        <w:rPr>
          <w:noProof/>
        </w:rPr>
        <w:t xml:space="preserve"> недвижимости</w:t>
      </w:r>
      <w:r>
        <w:rPr>
          <w:szCs w:val="28"/>
        </w:rPr>
        <w:t>,  указанного</w:t>
      </w:r>
      <w:r w:rsidR="00567D35" w:rsidRPr="00567D35">
        <w:rPr>
          <w:szCs w:val="28"/>
        </w:rPr>
        <w:t xml:space="preserve"> в Приложении к настоящему распоряжению;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–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области;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– ГКУ НО "ГУАД".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 Рекомендовать ГКУ НО "ГУАД":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3.1. Определит</w:t>
      </w:r>
      <w:r w:rsidR="00080595">
        <w:rPr>
          <w:szCs w:val="28"/>
        </w:rPr>
        <w:t>ь размер возмещения за изымаемый земельный участок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расположенный на нем объект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указанный</w:t>
      </w:r>
      <w:r w:rsidRPr="00567D35">
        <w:rPr>
          <w:szCs w:val="28"/>
        </w:rPr>
        <w:t xml:space="preserve"> в Приложении к настоящему распоряжению, в соответствии с Федеральным законом </w:t>
      </w:r>
      <w:r w:rsidR="00350B25">
        <w:rPr>
          <w:szCs w:val="28"/>
        </w:rPr>
        <w:br/>
      </w:r>
      <w:r w:rsidRPr="00567D35">
        <w:rPr>
          <w:szCs w:val="28"/>
        </w:rPr>
        <w:t>от 29 июля 1998 г. № 135-ФЗ "Об оценочной деятельности в Российской Федерации".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3.2. Провест</w:t>
      </w:r>
      <w:r w:rsidR="00080595">
        <w:rPr>
          <w:szCs w:val="28"/>
        </w:rPr>
        <w:t>и переговоры с правообладателем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 объекта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настоящему распоряжению.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3.3. Совместно с министерством имущественных и земельных отношений Нижегород</w:t>
      </w:r>
      <w:r w:rsidR="00080595">
        <w:rPr>
          <w:szCs w:val="28"/>
        </w:rPr>
        <w:t>ской области подготовить проект соглашения  об изъятии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 объекта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настоящему распоряжению.</w:t>
      </w:r>
    </w:p>
    <w:p w:rsidR="00567D35" w:rsidRPr="00567D35" w:rsidRDefault="0008059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3.4. Направить проект соглашения</w:t>
      </w:r>
      <w:r w:rsidR="00567D35" w:rsidRPr="00567D35">
        <w:rPr>
          <w:szCs w:val="28"/>
        </w:rPr>
        <w:t xml:space="preserve"> об изъятии</w:t>
      </w:r>
      <w:r>
        <w:rPr>
          <w:szCs w:val="28"/>
        </w:rPr>
        <w:t xml:space="preserve"> земельного участка</w:t>
      </w:r>
      <w:r w:rsidR="00567D35" w:rsidRPr="00567D35">
        <w:rPr>
          <w:szCs w:val="28"/>
        </w:rPr>
        <w:t xml:space="preserve"> </w:t>
      </w:r>
      <w:r>
        <w:rPr>
          <w:noProof/>
        </w:rPr>
        <w:t>и  расположенного на нем объекта</w:t>
      </w:r>
      <w:r w:rsidR="00567D35" w:rsidRPr="00567D35">
        <w:rPr>
          <w:noProof/>
        </w:rPr>
        <w:t xml:space="preserve"> недвижимости</w:t>
      </w:r>
      <w:r>
        <w:rPr>
          <w:szCs w:val="28"/>
        </w:rPr>
        <w:t>, указанного</w:t>
      </w:r>
      <w:r w:rsidR="00567D35" w:rsidRPr="00567D35">
        <w:rPr>
          <w:szCs w:val="28"/>
        </w:rPr>
        <w:t xml:space="preserve"> в Приложении к настоящему распоряжению, стороне соглашения для подписания.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3.5. Обратиться в суд с иском о </w:t>
      </w:r>
      <w:r w:rsidR="00080595">
        <w:rPr>
          <w:szCs w:val="28"/>
        </w:rPr>
        <w:t>принудительном изъятии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</w:t>
      </w:r>
      <w:r w:rsidRPr="00567D35">
        <w:rPr>
          <w:noProof/>
        </w:rPr>
        <w:t xml:space="preserve"> объект</w:t>
      </w:r>
      <w:r w:rsidR="00080595">
        <w:rPr>
          <w:noProof/>
        </w:rPr>
        <w:t>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настоящему распоряжению, </w:t>
      </w:r>
      <w:r w:rsidR="00080595">
        <w:rPr>
          <w:szCs w:val="28"/>
        </w:rPr>
        <w:t xml:space="preserve">в случае отказа правообладателя </w:t>
      </w:r>
      <w:r w:rsidR="00080595">
        <w:rPr>
          <w:szCs w:val="28"/>
        </w:rPr>
        <w:lastRenderedPageBreak/>
        <w:t>изымаемого земельного участка</w:t>
      </w:r>
      <w:r w:rsidRPr="00567D35">
        <w:rPr>
          <w:szCs w:val="28"/>
        </w:rPr>
        <w:t xml:space="preserve"> от подписания соглашений   об изъятии.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3.6. Предоставить правообл</w:t>
      </w:r>
      <w:r w:rsidR="00080595">
        <w:rPr>
          <w:szCs w:val="28"/>
        </w:rPr>
        <w:t>адателям возмещение за изымаемый земельный участок</w:t>
      </w:r>
      <w:r w:rsidRPr="00567D35">
        <w:rPr>
          <w:szCs w:val="28"/>
        </w:rPr>
        <w:t xml:space="preserve"> </w:t>
      </w:r>
      <w:r w:rsidRPr="00567D35">
        <w:rPr>
          <w:noProof/>
        </w:rPr>
        <w:t>и  располож</w:t>
      </w:r>
      <w:r w:rsidR="00080595">
        <w:rPr>
          <w:noProof/>
        </w:rPr>
        <w:t>енный на нем объект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указанный</w:t>
      </w:r>
      <w:r w:rsidRPr="00567D35">
        <w:rPr>
          <w:szCs w:val="28"/>
        </w:rPr>
        <w:t xml:space="preserve"> в Приложении к настоящему распоряжению, предусмотренное соглашением об изъятии или вступившими в законную силу решениями суда, за счет средств областного бюджета.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3.7. Обратиться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  с заявлением о государс</w:t>
      </w:r>
      <w:r w:rsidR="00080595">
        <w:rPr>
          <w:szCs w:val="28"/>
        </w:rPr>
        <w:t>твенной регистрации на изымаемый земельный участок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расположенный на нем объект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указанный</w:t>
      </w:r>
      <w:r w:rsidRPr="00567D35">
        <w:rPr>
          <w:szCs w:val="28"/>
        </w:rPr>
        <w:t xml:space="preserve"> в Приложении к настоящему распоряжению: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- о государственной регистрац</w:t>
      </w:r>
      <w:r w:rsidR="00E14E3E">
        <w:rPr>
          <w:szCs w:val="28"/>
        </w:rPr>
        <w:t>ии перехода права собственности.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4. Принять к сведению, что в соответствии с пунктом 5 статьи 56.7 Земельного кодекса Росс</w:t>
      </w:r>
      <w:r w:rsidR="00080595">
        <w:rPr>
          <w:szCs w:val="28"/>
        </w:rPr>
        <w:t>ийской Федерации правообладатель изымаемого земельного участка</w:t>
      </w:r>
      <w:r w:rsidRPr="00567D35">
        <w:rPr>
          <w:szCs w:val="28"/>
        </w:rPr>
        <w:t xml:space="preserve"> </w:t>
      </w:r>
      <w:r w:rsidR="00080595">
        <w:rPr>
          <w:noProof/>
        </w:rPr>
        <w:t>и  расположенного на нем объекта</w:t>
      </w:r>
      <w:r w:rsidRPr="00567D35">
        <w:rPr>
          <w:noProof/>
        </w:rPr>
        <w:t xml:space="preserve"> недвижимости</w:t>
      </w:r>
      <w:r w:rsidR="00080595">
        <w:rPr>
          <w:szCs w:val="28"/>
        </w:rPr>
        <w:t>, указанного</w:t>
      </w:r>
      <w:r w:rsidRPr="00567D35">
        <w:rPr>
          <w:szCs w:val="28"/>
        </w:rPr>
        <w:t xml:space="preserve"> в Приложении к </w:t>
      </w:r>
      <w:r w:rsidR="00080595">
        <w:rPr>
          <w:szCs w:val="28"/>
        </w:rPr>
        <w:t>настоящему распоряжению, обязан</w:t>
      </w:r>
      <w:r w:rsidRPr="00567D35">
        <w:rPr>
          <w:szCs w:val="28"/>
        </w:rPr>
        <w:t xml:space="preserve"> обеспе</w:t>
      </w:r>
      <w:r w:rsidR="00080595">
        <w:rPr>
          <w:szCs w:val="28"/>
        </w:rPr>
        <w:t>чить доступ к изымаемому земельному участку</w:t>
      </w:r>
      <w:r w:rsidRPr="00567D35">
        <w:rPr>
          <w:szCs w:val="28"/>
        </w:rPr>
        <w:t xml:space="preserve">  в целях определ</w:t>
      </w:r>
      <w:r w:rsidR="00080595">
        <w:rPr>
          <w:szCs w:val="28"/>
        </w:rPr>
        <w:t>ения рыночной стоимости объекта</w:t>
      </w:r>
      <w:r w:rsidRPr="00567D35">
        <w:rPr>
          <w:szCs w:val="28"/>
        </w:rPr>
        <w:t xml:space="preserve"> недвижимости.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6. </w:t>
      </w:r>
      <w:proofErr w:type="gramStart"/>
      <w:r w:rsidRPr="00567D35">
        <w:rPr>
          <w:szCs w:val="28"/>
        </w:rPr>
        <w:t>Контроль за</w:t>
      </w:r>
      <w:proofErr w:type="gramEnd"/>
      <w:r w:rsidRPr="00567D35">
        <w:rPr>
          <w:szCs w:val="28"/>
        </w:rPr>
        <w:t xml:space="preserve"> исполнением настоящего распоряжения возложить на министерство транспорта и автомобильных дорог Нижегородской области.</w:t>
      </w:r>
    </w:p>
    <w:p w:rsidR="00567D35" w:rsidRPr="00567D35" w:rsidRDefault="00567D35" w:rsidP="00567D35">
      <w:pPr>
        <w:widowControl w:val="0"/>
        <w:spacing w:line="360" w:lineRule="auto"/>
        <w:ind w:firstLine="720"/>
        <w:jc w:val="both"/>
        <w:rPr>
          <w:szCs w:val="28"/>
        </w:rPr>
      </w:pP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</w:p>
    <w:p w:rsidR="00567D35" w:rsidRPr="00567D35" w:rsidRDefault="00567D35" w:rsidP="00567D35">
      <w:pPr>
        <w:jc w:val="both"/>
      </w:pPr>
      <w:r w:rsidRPr="00567D35">
        <w:t xml:space="preserve">Министр                                                                                                </w:t>
      </w:r>
      <w:proofErr w:type="spellStart"/>
      <w:r w:rsidRPr="00567D35">
        <w:t>С.А.Баринов</w:t>
      </w:r>
      <w:proofErr w:type="spellEnd"/>
    </w:p>
    <w:p w:rsidR="00567D35" w:rsidRP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74CED" w:rsidRDefault="00574CED" w:rsidP="00567D35">
      <w:pPr>
        <w:jc w:val="right"/>
      </w:pPr>
    </w:p>
    <w:p w:rsidR="00567D35" w:rsidRDefault="00567D35" w:rsidP="00567D35">
      <w:pPr>
        <w:jc w:val="right"/>
      </w:pPr>
    </w:p>
    <w:p w:rsidR="00080595" w:rsidRDefault="00080595" w:rsidP="00567D35">
      <w:pPr>
        <w:jc w:val="right"/>
      </w:pPr>
    </w:p>
    <w:p w:rsidR="00567D35" w:rsidRPr="00567D35" w:rsidRDefault="00567D35" w:rsidP="00567D35">
      <w:pPr>
        <w:jc w:val="right"/>
      </w:pPr>
      <w:r w:rsidRPr="00567D35">
        <w:t>Приложение</w:t>
      </w:r>
    </w:p>
    <w:p w:rsidR="00567D35" w:rsidRPr="00567D35" w:rsidRDefault="00567D35" w:rsidP="00567D35">
      <w:pPr>
        <w:jc w:val="both"/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3"/>
        <w:gridCol w:w="2127"/>
        <w:gridCol w:w="1559"/>
        <w:gridCol w:w="1277"/>
        <w:gridCol w:w="2408"/>
        <w:gridCol w:w="2268"/>
      </w:tblGrid>
      <w:tr w:rsidR="00302BCB" w:rsidRPr="0091496D" w:rsidTr="00BE4546">
        <w:trPr>
          <w:trHeight w:val="1124"/>
        </w:trPr>
        <w:tc>
          <w:tcPr>
            <w:tcW w:w="566" w:type="dxa"/>
            <w:shd w:val="clear" w:color="auto" w:fill="auto"/>
          </w:tcPr>
          <w:p w:rsidR="00302BCB" w:rsidRPr="0091496D" w:rsidRDefault="00302BCB" w:rsidP="00567D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1496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91496D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853" w:type="dxa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1496D">
              <w:rPr>
                <w:b/>
                <w:color w:val="000000"/>
                <w:sz w:val="22"/>
                <w:szCs w:val="22"/>
              </w:rPr>
              <w:t>№ гаражного бокса</w:t>
            </w:r>
          </w:p>
        </w:tc>
        <w:tc>
          <w:tcPr>
            <w:tcW w:w="2127" w:type="dxa"/>
            <w:shd w:val="clear" w:color="auto" w:fill="auto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91496D">
              <w:rPr>
                <w:b/>
                <w:color w:val="000000"/>
                <w:sz w:val="22"/>
                <w:szCs w:val="22"/>
              </w:rPr>
              <w:t xml:space="preserve">Кадастровый номер объекта недвижимости, подлежащего изъятию </w:t>
            </w:r>
          </w:p>
        </w:tc>
        <w:tc>
          <w:tcPr>
            <w:tcW w:w="1559" w:type="dxa"/>
          </w:tcPr>
          <w:p w:rsidR="00302BCB" w:rsidRPr="0091496D" w:rsidRDefault="00302BCB" w:rsidP="00567D35">
            <w:pPr>
              <w:autoSpaceDE w:val="0"/>
              <w:autoSpaceDN w:val="0"/>
              <w:adjustRightInd w:val="0"/>
              <w:rPr>
                <w:rFonts w:eastAsia="TimesNewRomanPSMT"/>
                <w:b/>
                <w:color w:val="000000"/>
                <w:sz w:val="22"/>
                <w:szCs w:val="22"/>
              </w:rPr>
            </w:pPr>
            <w:r w:rsidRPr="0091496D">
              <w:rPr>
                <w:b/>
                <w:color w:val="000000"/>
                <w:sz w:val="22"/>
                <w:szCs w:val="22"/>
              </w:rPr>
              <w:t xml:space="preserve">Площадь гаража, </w:t>
            </w:r>
            <w:proofErr w:type="spellStart"/>
            <w:r w:rsidRPr="0091496D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91496D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91496D">
              <w:rPr>
                <w:b/>
                <w:bCs/>
                <w:color w:val="000000"/>
                <w:sz w:val="22"/>
                <w:szCs w:val="22"/>
              </w:rPr>
              <w:t xml:space="preserve">Площадь </w:t>
            </w:r>
            <w:r w:rsidR="001164D4" w:rsidRPr="0091496D">
              <w:rPr>
                <w:b/>
                <w:bCs/>
                <w:color w:val="000000"/>
                <w:sz w:val="22"/>
                <w:szCs w:val="22"/>
              </w:rPr>
              <w:t xml:space="preserve"> земельного участка, подлежащего </w:t>
            </w:r>
            <w:r w:rsidRPr="0091496D">
              <w:rPr>
                <w:b/>
                <w:bCs/>
                <w:color w:val="000000"/>
                <w:sz w:val="22"/>
                <w:szCs w:val="22"/>
              </w:rPr>
              <w:t>изъятию (</w:t>
            </w:r>
            <w:proofErr w:type="spellStart"/>
            <w:r w:rsidRPr="0091496D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91496D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08" w:type="dxa"/>
            <w:shd w:val="clear" w:color="auto" w:fill="auto"/>
          </w:tcPr>
          <w:p w:rsidR="00302BCB" w:rsidRPr="0091496D" w:rsidRDefault="00302BCB" w:rsidP="008003AC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2"/>
                <w:szCs w:val="22"/>
              </w:rPr>
            </w:pPr>
            <w:r w:rsidRPr="0091496D">
              <w:rPr>
                <w:b/>
                <w:bCs/>
                <w:color w:val="000000"/>
                <w:sz w:val="22"/>
                <w:szCs w:val="22"/>
              </w:rPr>
              <w:t>Адрес объекта капитального строительства</w:t>
            </w:r>
          </w:p>
        </w:tc>
        <w:tc>
          <w:tcPr>
            <w:tcW w:w="2268" w:type="dxa"/>
          </w:tcPr>
          <w:p w:rsidR="00302BCB" w:rsidRPr="0091496D" w:rsidRDefault="00302BCB" w:rsidP="00567D35">
            <w:pPr>
              <w:rPr>
                <w:rFonts w:eastAsia="TimesNewRomanPSMT"/>
                <w:b/>
                <w:sz w:val="22"/>
                <w:szCs w:val="22"/>
              </w:rPr>
            </w:pPr>
            <w:r w:rsidRPr="0091496D">
              <w:rPr>
                <w:rFonts w:eastAsia="TimesNewRomanPSMT"/>
                <w:b/>
                <w:sz w:val="22"/>
                <w:szCs w:val="22"/>
              </w:rPr>
              <w:t>Правообладатель /вид права</w:t>
            </w:r>
          </w:p>
        </w:tc>
      </w:tr>
      <w:tr w:rsidR="001D65E3" w:rsidRPr="0091496D" w:rsidTr="00BE4546">
        <w:trPr>
          <w:trHeight w:val="1858"/>
        </w:trPr>
        <w:tc>
          <w:tcPr>
            <w:tcW w:w="566" w:type="dxa"/>
            <w:shd w:val="clear" w:color="auto" w:fill="auto"/>
          </w:tcPr>
          <w:p w:rsidR="001D65E3" w:rsidRPr="00BA1B2E" w:rsidRDefault="007E6D81" w:rsidP="00567D3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A1B2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dxa"/>
          </w:tcPr>
          <w:p w:rsidR="001D65E3" w:rsidRPr="00BA1B2E" w:rsidRDefault="00BA1B2E" w:rsidP="00567D35">
            <w:pPr>
              <w:rPr>
                <w:sz w:val="22"/>
                <w:szCs w:val="22"/>
              </w:rPr>
            </w:pPr>
            <w:r w:rsidRPr="00BA1B2E">
              <w:rPr>
                <w:sz w:val="22"/>
                <w:szCs w:val="22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1D65E3" w:rsidRPr="00BA1B2E" w:rsidRDefault="00BA1B2E" w:rsidP="00567D35">
            <w:pPr>
              <w:rPr>
                <w:rFonts w:eastAsia="TimesNewRomanPSMT"/>
                <w:sz w:val="22"/>
                <w:szCs w:val="22"/>
              </w:rPr>
            </w:pPr>
            <w:r w:rsidRPr="00BA1B2E">
              <w:rPr>
                <w:rFonts w:eastAsia="TimesNewRomanPSMT"/>
                <w:sz w:val="22"/>
                <w:szCs w:val="22"/>
              </w:rPr>
              <w:t>52:18:0080249:1440</w:t>
            </w:r>
          </w:p>
        </w:tc>
        <w:tc>
          <w:tcPr>
            <w:tcW w:w="1559" w:type="dxa"/>
          </w:tcPr>
          <w:p w:rsidR="001D65E3" w:rsidRPr="00BA1B2E" w:rsidRDefault="00BA1B2E" w:rsidP="00567D35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</w:rPr>
            </w:pPr>
            <w:r w:rsidRPr="00BA1B2E">
              <w:rPr>
                <w:rFonts w:eastAsia="TimesNewRomanPSMT"/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277" w:type="dxa"/>
          </w:tcPr>
          <w:p w:rsidR="001D65E3" w:rsidRPr="00BA1B2E" w:rsidRDefault="00BA1B2E" w:rsidP="00567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B2E">
              <w:rPr>
                <w:sz w:val="22"/>
                <w:szCs w:val="22"/>
              </w:rPr>
              <w:t>23</w:t>
            </w:r>
          </w:p>
        </w:tc>
        <w:tc>
          <w:tcPr>
            <w:tcW w:w="2408" w:type="dxa"/>
            <w:shd w:val="clear" w:color="auto" w:fill="auto"/>
          </w:tcPr>
          <w:p w:rsidR="00BA1B2E" w:rsidRPr="00BA1B2E" w:rsidRDefault="00BA1B2E" w:rsidP="00BA1B2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BA1B2E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</w:t>
            </w:r>
            <w:proofErr w:type="spellStart"/>
            <w:proofErr w:type="gramStart"/>
            <w:r w:rsidRPr="00BA1B2E">
              <w:rPr>
                <w:rFonts w:eastAsia="TimesNewRomanPSMT"/>
                <w:sz w:val="22"/>
                <w:szCs w:val="22"/>
              </w:rPr>
              <w:t>обл</w:t>
            </w:r>
            <w:proofErr w:type="spellEnd"/>
            <w:proofErr w:type="gramEnd"/>
            <w:r w:rsidRPr="00BA1B2E">
              <w:rPr>
                <w:rFonts w:eastAsia="TimesNewRomanPSMT"/>
                <w:sz w:val="22"/>
                <w:szCs w:val="22"/>
              </w:rPr>
              <w:t xml:space="preserve">, г Нижний Новгород, район </w:t>
            </w:r>
            <w:proofErr w:type="spellStart"/>
            <w:r w:rsidRPr="00BA1B2E">
              <w:rPr>
                <w:rFonts w:eastAsia="TimesNewRomanPSMT"/>
                <w:sz w:val="22"/>
                <w:szCs w:val="22"/>
              </w:rPr>
              <w:t>Приокский</w:t>
            </w:r>
            <w:proofErr w:type="spellEnd"/>
            <w:r w:rsidRPr="00BA1B2E">
              <w:rPr>
                <w:rFonts w:eastAsia="TimesNewRomanPSMT"/>
                <w:sz w:val="22"/>
                <w:szCs w:val="22"/>
              </w:rPr>
              <w:t xml:space="preserve">, </w:t>
            </w:r>
            <w:proofErr w:type="spellStart"/>
            <w:r w:rsidRPr="00BA1B2E">
              <w:rPr>
                <w:rFonts w:eastAsia="TimesNewRomanPSMT"/>
                <w:sz w:val="22"/>
                <w:szCs w:val="22"/>
              </w:rPr>
              <w:t>ул</w:t>
            </w:r>
            <w:proofErr w:type="spellEnd"/>
            <w:r w:rsidRPr="00BA1B2E">
              <w:rPr>
                <w:rFonts w:eastAsia="TimesNewRomanPSMT"/>
                <w:sz w:val="22"/>
                <w:szCs w:val="22"/>
              </w:rPr>
              <w:t xml:space="preserve"> Ларина, гаражный</w:t>
            </w:r>
          </w:p>
          <w:p w:rsidR="001D65E3" w:rsidRPr="00BA1B2E" w:rsidRDefault="00BA1B2E" w:rsidP="00BA1B2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BA1B2E">
              <w:rPr>
                <w:rFonts w:eastAsia="TimesNewRomanPSMT"/>
                <w:sz w:val="22"/>
                <w:szCs w:val="22"/>
              </w:rPr>
              <w:t>кооператив "Вымпел-1", гараж 52</w:t>
            </w:r>
          </w:p>
        </w:tc>
        <w:tc>
          <w:tcPr>
            <w:tcW w:w="2268" w:type="dxa"/>
          </w:tcPr>
          <w:p w:rsidR="001D65E3" w:rsidRPr="00BA1B2E" w:rsidRDefault="00BA1B2E" w:rsidP="00567D35">
            <w:pPr>
              <w:rPr>
                <w:rFonts w:eastAsia="TimesNewRomanPSMT"/>
                <w:sz w:val="22"/>
                <w:szCs w:val="22"/>
              </w:rPr>
            </w:pPr>
            <w:proofErr w:type="spellStart"/>
            <w:r w:rsidRPr="00BA1B2E">
              <w:rPr>
                <w:rFonts w:eastAsia="TimesNewRomanPSMT"/>
                <w:sz w:val="22"/>
                <w:szCs w:val="22"/>
              </w:rPr>
              <w:t>Сусляков</w:t>
            </w:r>
            <w:proofErr w:type="spellEnd"/>
            <w:r w:rsidRPr="00BA1B2E">
              <w:rPr>
                <w:rFonts w:eastAsia="TimesNewRomanPSMT"/>
                <w:sz w:val="22"/>
                <w:szCs w:val="22"/>
              </w:rPr>
              <w:t xml:space="preserve"> Михаил Леонидович/Собственность</w:t>
            </w:r>
          </w:p>
        </w:tc>
      </w:tr>
    </w:tbl>
    <w:p w:rsidR="006D5CAF" w:rsidRPr="006D5CAF" w:rsidRDefault="006D5CAF" w:rsidP="00567D35">
      <w:pPr>
        <w:spacing w:line="336" w:lineRule="auto"/>
        <w:ind w:firstLine="720"/>
        <w:jc w:val="both"/>
      </w:pPr>
    </w:p>
    <w:sectPr w:rsidR="006D5CAF" w:rsidRPr="006D5CAF" w:rsidSect="00637535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BA" w:rsidRDefault="00547EBA">
      <w:r>
        <w:separator/>
      </w:r>
    </w:p>
  </w:endnote>
  <w:endnote w:type="continuationSeparator" w:id="0">
    <w:p w:rsidR="00547EBA" w:rsidRDefault="0054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BA" w:rsidRDefault="00547EBA">
      <w:r>
        <w:separator/>
      </w:r>
    </w:p>
  </w:footnote>
  <w:footnote w:type="continuationSeparator" w:id="0">
    <w:p w:rsidR="00547EBA" w:rsidRDefault="0054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02AA" w:rsidRDefault="00A802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738D">
      <w:rPr>
        <w:rStyle w:val="a8"/>
        <w:noProof/>
      </w:rPr>
      <w:t>2</w:t>
    </w:r>
    <w:r>
      <w:rPr>
        <w:rStyle w:val="a8"/>
      </w:rPr>
      <w:fldChar w:fldCharType="end"/>
    </w:r>
  </w:p>
  <w:p w:rsidR="00A802AA" w:rsidRDefault="00A802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AA" w:rsidRPr="00E52B15" w:rsidRDefault="00A802AA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802AA" w:rsidRPr="00680321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A802AA" w:rsidRPr="00680321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A802AA" w:rsidRPr="002B6128" w:rsidRDefault="00A802AA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A802AA" w:rsidRDefault="00A802AA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A802AA" w:rsidRPr="001772E6" w:rsidRDefault="00A802AA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802AA" w:rsidRDefault="00A802AA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F57B62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310D" w:rsidRPr="00680321" w:rsidRDefault="00D8310D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680321" w:rsidRPr="00680321" w:rsidRDefault="00BA7990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C6411C"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680321" w:rsidRDefault="00680321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276416" w:rsidRDefault="00276416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AB42A0" w:rsidRPr="002B6128" w:rsidRDefault="00AB42A0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AB42A0" w:rsidRDefault="00AB42A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7A1D"/>
    <w:rsid w:val="00011132"/>
    <w:rsid w:val="00013F89"/>
    <w:rsid w:val="00025F51"/>
    <w:rsid w:val="000325E7"/>
    <w:rsid w:val="00040D26"/>
    <w:rsid w:val="00044D70"/>
    <w:rsid w:val="000456BC"/>
    <w:rsid w:val="000561A2"/>
    <w:rsid w:val="000563FC"/>
    <w:rsid w:val="00056E1C"/>
    <w:rsid w:val="00057071"/>
    <w:rsid w:val="00060F56"/>
    <w:rsid w:val="0007340B"/>
    <w:rsid w:val="0007642A"/>
    <w:rsid w:val="00080586"/>
    <w:rsid w:val="00080595"/>
    <w:rsid w:val="000931D2"/>
    <w:rsid w:val="000955A6"/>
    <w:rsid w:val="000964EF"/>
    <w:rsid w:val="00096F21"/>
    <w:rsid w:val="0009769D"/>
    <w:rsid w:val="000B3883"/>
    <w:rsid w:val="000C0C71"/>
    <w:rsid w:val="000C2B59"/>
    <w:rsid w:val="000C5BC8"/>
    <w:rsid w:val="000D066A"/>
    <w:rsid w:val="000D4784"/>
    <w:rsid w:val="000D5C79"/>
    <w:rsid w:val="000F3C08"/>
    <w:rsid w:val="00100C8E"/>
    <w:rsid w:val="0010141B"/>
    <w:rsid w:val="0010360C"/>
    <w:rsid w:val="00105055"/>
    <w:rsid w:val="00105C7E"/>
    <w:rsid w:val="001160AD"/>
    <w:rsid w:val="001164D4"/>
    <w:rsid w:val="00116B43"/>
    <w:rsid w:val="00116B74"/>
    <w:rsid w:val="00117426"/>
    <w:rsid w:val="00117746"/>
    <w:rsid w:val="0014250A"/>
    <w:rsid w:val="001451F4"/>
    <w:rsid w:val="00151CEF"/>
    <w:rsid w:val="00162FBE"/>
    <w:rsid w:val="00167792"/>
    <w:rsid w:val="001741EA"/>
    <w:rsid w:val="001747D8"/>
    <w:rsid w:val="001772E6"/>
    <w:rsid w:val="001774CA"/>
    <w:rsid w:val="0019724E"/>
    <w:rsid w:val="001A48F9"/>
    <w:rsid w:val="001A5D45"/>
    <w:rsid w:val="001B1670"/>
    <w:rsid w:val="001B4E75"/>
    <w:rsid w:val="001B5B96"/>
    <w:rsid w:val="001C6E58"/>
    <w:rsid w:val="001D65E3"/>
    <w:rsid w:val="001D7C6A"/>
    <w:rsid w:val="001F49D5"/>
    <w:rsid w:val="001F7B9E"/>
    <w:rsid w:val="00203410"/>
    <w:rsid w:val="00207BB8"/>
    <w:rsid w:val="002175D4"/>
    <w:rsid w:val="0022015C"/>
    <w:rsid w:val="002401AB"/>
    <w:rsid w:val="0024052B"/>
    <w:rsid w:val="002476BD"/>
    <w:rsid w:val="00260E76"/>
    <w:rsid w:val="00264DA4"/>
    <w:rsid w:val="00276416"/>
    <w:rsid w:val="0028400D"/>
    <w:rsid w:val="00285F86"/>
    <w:rsid w:val="00287847"/>
    <w:rsid w:val="00287ACE"/>
    <w:rsid w:val="00293AB1"/>
    <w:rsid w:val="00297599"/>
    <w:rsid w:val="002A0F01"/>
    <w:rsid w:val="002A598A"/>
    <w:rsid w:val="002B6531"/>
    <w:rsid w:val="002C02FA"/>
    <w:rsid w:val="002C17F2"/>
    <w:rsid w:val="002C4C72"/>
    <w:rsid w:val="002D106B"/>
    <w:rsid w:val="002D5DCC"/>
    <w:rsid w:val="00302BCB"/>
    <w:rsid w:val="00304F34"/>
    <w:rsid w:val="00322080"/>
    <w:rsid w:val="0032632B"/>
    <w:rsid w:val="0032652B"/>
    <w:rsid w:val="00330B90"/>
    <w:rsid w:val="00330BA2"/>
    <w:rsid w:val="00337EF9"/>
    <w:rsid w:val="003503C1"/>
    <w:rsid w:val="00350B25"/>
    <w:rsid w:val="003536E2"/>
    <w:rsid w:val="003630C5"/>
    <w:rsid w:val="003632AA"/>
    <w:rsid w:val="003639C7"/>
    <w:rsid w:val="0036556E"/>
    <w:rsid w:val="00365A1B"/>
    <w:rsid w:val="003678B1"/>
    <w:rsid w:val="00375072"/>
    <w:rsid w:val="0037655E"/>
    <w:rsid w:val="00380412"/>
    <w:rsid w:val="00383681"/>
    <w:rsid w:val="00394035"/>
    <w:rsid w:val="00396D3C"/>
    <w:rsid w:val="00396DB2"/>
    <w:rsid w:val="003A3AF3"/>
    <w:rsid w:val="003A5445"/>
    <w:rsid w:val="003A5C64"/>
    <w:rsid w:val="003B7FBA"/>
    <w:rsid w:val="003D6565"/>
    <w:rsid w:val="003E1E4A"/>
    <w:rsid w:val="003E2126"/>
    <w:rsid w:val="003E2AC5"/>
    <w:rsid w:val="003F60AA"/>
    <w:rsid w:val="003F6BAF"/>
    <w:rsid w:val="00403497"/>
    <w:rsid w:val="00404643"/>
    <w:rsid w:val="00404DFA"/>
    <w:rsid w:val="004106A7"/>
    <w:rsid w:val="00411BDC"/>
    <w:rsid w:val="0041226A"/>
    <w:rsid w:val="0041250A"/>
    <w:rsid w:val="00414240"/>
    <w:rsid w:val="00416BC3"/>
    <w:rsid w:val="004217F7"/>
    <w:rsid w:val="0043564A"/>
    <w:rsid w:val="00442C09"/>
    <w:rsid w:val="0045389B"/>
    <w:rsid w:val="00460AFD"/>
    <w:rsid w:val="004675BA"/>
    <w:rsid w:val="004760CC"/>
    <w:rsid w:val="00476ABA"/>
    <w:rsid w:val="0048443F"/>
    <w:rsid w:val="00491A67"/>
    <w:rsid w:val="00494BDB"/>
    <w:rsid w:val="004A0B01"/>
    <w:rsid w:val="004A1FEA"/>
    <w:rsid w:val="004A30DB"/>
    <w:rsid w:val="004A7238"/>
    <w:rsid w:val="004B5372"/>
    <w:rsid w:val="004B753E"/>
    <w:rsid w:val="004B795F"/>
    <w:rsid w:val="004C33BA"/>
    <w:rsid w:val="004C34C3"/>
    <w:rsid w:val="004D083E"/>
    <w:rsid w:val="004D214C"/>
    <w:rsid w:val="004D4FAC"/>
    <w:rsid w:val="004E334E"/>
    <w:rsid w:val="00500475"/>
    <w:rsid w:val="00504DB3"/>
    <w:rsid w:val="00506DC4"/>
    <w:rsid w:val="00521F7F"/>
    <w:rsid w:val="005220E5"/>
    <w:rsid w:val="00534585"/>
    <w:rsid w:val="00547EBA"/>
    <w:rsid w:val="00550648"/>
    <w:rsid w:val="00560BDB"/>
    <w:rsid w:val="005641C7"/>
    <w:rsid w:val="00565551"/>
    <w:rsid w:val="0056600C"/>
    <w:rsid w:val="0056757D"/>
    <w:rsid w:val="005677DB"/>
    <w:rsid w:val="00567D35"/>
    <w:rsid w:val="00574CED"/>
    <w:rsid w:val="00590048"/>
    <w:rsid w:val="005A090E"/>
    <w:rsid w:val="005A0C93"/>
    <w:rsid w:val="005B0693"/>
    <w:rsid w:val="005B112B"/>
    <w:rsid w:val="005B59CC"/>
    <w:rsid w:val="005B673E"/>
    <w:rsid w:val="005B6804"/>
    <w:rsid w:val="005C65B1"/>
    <w:rsid w:val="005D53DC"/>
    <w:rsid w:val="005D7900"/>
    <w:rsid w:val="005E2EB5"/>
    <w:rsid w:val="005F3500"/>
    <w:rsid w:val="00604555"/>
    <w:rsid w:val="00611BF4"/>
    <w:rsid w:val="00613162"/>
    <w:rsid w:val="00615747"/>
    <w:rsid w:val="00615F1D"/>
    <w:rsid w:val="00625C82"/>
    <w:rsid w:val="00626E39"/>
    <w:rsid w:val="0063056A"/>
    <w:rsid w:val="006311C9"/>
    <w:rsid w:val="00637535"/>
    <w:rsid w:val="00640491"/>
    <w:rsid w:val="006405B0"/>
    <w:rsid w:val="00641D43"/>
    <w:rsid w:val="006452F5"/>
    <w:rsid w:val="00652C2E"/>
    <w:rsid w:val="006545A5"/>
    <w:rsid w:val="00654DDB"/>
    <w:rsid w:val="0067053D"/>
    <w:rsid w:val="00674978"/>
    <w:rsid w:val="00674E24"/>
    <w:rsid w:val="00680321"/>
    <w:rsid w:val="006824B1"/>
    <w:rsid w:val="00682EEE"/>
    <w:rsid w:val="00693234"/>
    <w:rsid w:val="006A5CCE"/>
    <w:rsid w:val="006B201C"/>
    <w:rsid w:val="006C208D"/>
    <w:rsid w:val="006D0CBA"/>
    <w:rsid w:val="006D3988"/>
    <w:rsid w:val="006D5CAF"/>
    <w:rsid w:val="006D781D"/>
    <w:rsid w:val="006E4067"/>
    <w:rsid w:val="007166CA"/>
    <w:rsid w:val="00720CE7"/>
    <w:rsid w:val="007212E3"/>
    <w:rsid w:val="00722753"/>
    <w:rsid w:val="007248DA"/>
    <w:rsid w:val="0072685B"/>
    <w:rsid w:val="00727917"/>
    <w:rsid w:val="00753F42"/>
    <w:rsid w:val="007543F8"/>
    <w:rsid w:val="00754C63"/>
    <w:rsid w:val="00757330"/>
    <w:rsid w:val="007646E1"/>
    <w:rsid w:val="00771940"/>
    <w:rsid w:val="0077440B"/>
    <w:rsid w:val="0077545F"/>
    <w:rsid w:val="007773AF"/>
    <w:rsid w:val="007977A2"/>
    <w:rsid w:val="007A1705"/>
    <w:rsid w:val="007A32F2"/>
    <w:rsid w:val="007A34D9"/>
    <w:rsid w:val="007A3DAF"/>
    <w:rsid w:val="007A4B78"/>
    <w:rsid w:val="007A602E"/>
    <w:rsid w:val="007B0AE3"/>
    <w:rsid w:val="007B5E5D"/>
    <w:rsid w:val="007B5F8C"/>
    <w:rsid w:val="007C483A"/>
    <w:rsid w:val="007C78A7"/>
    <w:rsid w:val="007D26A0"/>
    <w:rsid w:val="007E597F"/>
    <w:rsid w:val="007E6D81"/>
    <w:rsid w:val="007F249B"/>
    <w:rsid w:val="007F6F65"/>
    <w:rsid w:val="008003AC"/>
    <w:rsid w:val="00800FDE"/>
    <w:rsid w:val="008142D8"/>
    <w:rsid w:val="00814976"/>
    <w:rsid w:val="008323E4"/>
    <w:rsid w:val="0084122F"/>
    <w:rsid w:val="0085764D"/>
    <w:rsid w:val="00860697"/>
    <w:rsid w:val="008623C6"/>
    <w:rsid w:val="008659B3"/>
    <w:rsid w:val="00867D97"/>
    <w:rsid w:val="00874AD3"/>
    <w:rsid w:val="008853A0"/>
    <w:rsid w:val="008854CB"/>
    <w:rsid w:val="00891C25"/>
    <w:rsid w:val="00892A1B"/>
    <w:rsid w:val="008B02B4"/>
    <w:rsid w:val="008C234E"/>
    <w:rsid w:val="008C3508"/>
    <w:rsid w:val="008C665C"/>
    <w:rsid w:val="008D0037"/>
    <w:rsid w:val="008D13B2"/>
    <w:rsid w:val="008D30B4"/>
    <w:rsid w:val="008D5E3D"/>
    <w:rsid w:val="008E272A"/>
    <w:rsid w:val="008E2935"/>
    <w:rsid w:val="008E7E4E"/>
    <w:rsid w:val="008F2056"/>
    <w:rsid w:val="008F28BA"/>
    <w:rsid w:val="008F5A00"/>
    <w:rsid w:val="00900959"/>
    <w:rsid w:val="00900FD8"/>
    <w:rsid w:val="00901067"/>
    <w:rsid w:val="00903627"/>
    <w:rsid w:val="0091496D"/>
    <w:rsid w:val="00917EBB"/>
    <w:rsid w:val="00923AEC"/>
    <w:rsid w:val="00927565"/>
    <w:rsid w:val="00930A91"/>
    <w:rsid w:val="00932797"/>
    <w:rsid w:val="00936164"/>
    <w:rsid w:val="00937F78"/>
    <w:rsid w:val="009402A5"/>
    <w:rsid w:val="00944CF3"/>
    <w:rsid w:val="009458C7"/>
    <w:rsid w:val="00951AD8"/>
    <w:rsid w:val="009575C9"/>
    <w:rsid w:val="00957735"/>
    <w:rsid w:val="00957A15"/>
    <w:rsid w:val="00967791"/>
    <w:rsid w:val="00967E5A"/>
    <w:rsid w:val="00971CE2"/>
    <w:rsid w:val="00972FCC"/>
    <w:rsid w:val="009745C2"/>
    <w:rsid w:val="00974E78"/>
    <w:rsid w:val="009809DE"/>
    <w:rsid w:val="009873A4"/>
    <w:rsid w:val="00990A5A"/>
    <w:rsid w:val="009957F1"/>
    <w:rsid w:val="00995DDA"/>
    <w:rsid w:val="00997F76"/>
    <w:rsid w:val="009A1D2F"/>
    <w:rsid w:val="009B0078"/>
    <w:rsid w:val="009B4738"/>
    <w:rsid w:val="009B551B"/>
    <w:rsid w:val="009B5F3A"/>
    <w:rsid w:val="009C464B"/>
    <w:rsid w:val="009C7585"/>
    <w:rsid w:val="009D0B51"/>
    <w:rsid w:val="009D363D"/>
    <w:rsid w:val="009E5522"/>
    <w:rsid w:val="009E5C03"/>
    <w:rsid w:val="009E7657"/>
    <w:rsid w:val="009F149C"/>
    <w:rsid w:val="00A02F3B"/>
    <w:rsid w:val="00A12790"/>
    <w:rsid w:val="00A30729"/>
    <w:rsid w:val="00A320EB"/>
    <w:rsid w:val="00A34F45"/>
    <w:rsid w:val="00A35DFC"/>
    <w:rsid w:val="00A419EF"/>
    <w:rsid w:val="00A50E6A"/>
    <w:rsid w:val="00A56C83"/>
    <w:rsid w:val="00A63550"/>
    <w:rsid w:val="00A67634"/>
    <w:rsid w:val="00A802AA"/>
    <w:rsid w:val="00A824F6"/>
    <w:rsid w:val="00A85BFC"/>
    <w:rsid w:val="00A91E04"/>
    <w:rsid w:val="00A9215B"/>
    <w:rsid w:val="00A93E34"/>
    <w:rsid w:val="00A9420C"/>
    <w:rsid w:val="00AA1C60"/>
    <w:rsid w:val="00AA29DD"/>
    <w:rsid w:val="00AA399F"/>
    <w:rsid w:val="00AA497F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21A1"/>
    <w:rsid w:val="00AF08B7"/>
    <w:rsid w:val="00B0092B"/>
    <w:rsid w:val="00B06DD0"/>
    <w:rsid w:val="00B116F7"/>
    <w:rsid w:val="00B14324"/>
    <w:rsid w:val="00B14BD7"/>
    <w:rsid w:val="00B24D9E"/>
    <w:rsid w:val="00B33EFB"/>
    <w:rsid w:val="00B357B6"/>
    <w:rsid w:val="00B609BD"/>
    <w:rsid w:val="00B62529"/>
    <w:rsid w:val="00B670A2"/>
    <w:rsid w:val="00B74D96"/>
    <w:rsid w:val="00B75DFC"/>
    <w:rsid w:val="00B76C9E"/>
    <w:rsid w:val="00B84798"/>
    <w:rsid w:val="00B866B1"/>
    <w:rsid w:val="00BA1B2E"/>
    <w:rsid w:val="00BA2ACF"/>
    <w:rsid w:val="00BA3B7E"/>
    <w:rsid w:val="00BA7990"/>
    <w:rsid w:val="00BB0CBB"/>
    <w:rsid w:val="00BB6189"/>
    <w:rsid w:val="00BB65F0"/>
    <w:rsid w:val="00BB782F"/>
    <w:rsid w:val="00BC183A"/>
    <w:rsid w:val="00BC5906"/>
    <w:rsid w:val="00BC61C1"/>
    <w:rsid w:val="00BD42E8"/>
    <w:rsid w:val="00BD4751"/>
    <w:rsid w:val="00BE0C75"/>
    <w:rsid w:val="00BE4546"/>
    <w:rsid w:val="00BF32C6"/>
    <w:rsid w:val="00C00F42"/>
    <w:rsid w:val="00C07083"/>
    <w:rsid w:val="00C12438"/>
    <w:rsid w:val="00C25FFC"/>
    <w:rsid w:val="00C26560"/>
    <w:rsid w:val="00C331D2"/>
    <w:rsid w:val="00C37561"/>
    <w:rsid w:val="00C4238C"/>
    <w:rsid w:val="00C425B7"/>
    <w:rsid w:val="00C43769"/>
    <w:rsid w:val="00C44E10"/>
    <w:rsid w:val="00C4638D"/>
    <w:rsid w:val="00C500E0"/>
    <w:rsid w:val="00C502F9"/>
    <w:rsid w:val="00C578AA"/>
    <w:rsid w:val="00C57DB6"/>
    <w:rsid w:val="00C6411C"/>
    <w:rsid w:val="00C70EB9"/>
    <w:rsid w:val="00C71B09"/>
    <w:rsid w:val="00C84CD5"/>
    <w:rsid w:val="00CB06AB"/>
    <w:rsid w:val="00CB254E"/>
    <w:rsid w:val="00CC47F1"/>
    <w:rsid w:val="00CD1DEE"/>
    <w:rsid w:val="00CD3CB3"/>
    <w:rsid w:val="00CD6BEC"/>
    <w:rsid w:val="00CE3961"/>
    <w:rsid w:val="00CE4B7E"/>
    <w:rsid w:val="00D00DF9"/>
    <w:rsid w:val="00D01C98"/>
    <w:rsid w:val="00D24F05"/>
    <w:rsid w:val="00D25394"/>
    <w:rsid w:val="00D26C5B"/>
    <w:rsid w:val="00D3028B"/>
    <w:rsid w:val="00D310D1"/>
    <w:rsid w:val="00D322E6"/>
    <w:rsid w:val="00D33C5E"/>
    <w:rsid w:val="00D41C0D"/>
    <w:rsid w:val="00D52180"/>
    <w:rsid w:val="00D53891"/>
    <w:rsid w:val="00D663D9"/>
    <w:rsid w:val="00D666D9"/>
    <w:rsid w:val="00D676D5"/>
    <w:rsid w:val="00D71158"/>
    <w:rsid w:val="00D725A7"/>
    <w:rsid w:val="00D767E2"/>
    <w:rsid w:val="00D8310D"/>
    <w:rsid w:val="00D90CAC"/>
    <w:rsid w:val="00D94363"/>
    <w:rsid w:val="00D972EF"/>
    <w:rsid w:val="00DA13DE"/>
    <w:rsid w:val="00DB2752"/>
    <w:rsid w:val="00DC16C6"/>
    <w:rsid w:val="00DC1A38"/>
    <w:rsid w:val="00DC2FB4"/>
    <w:rsid w:val="00DD1D9B"/>
    <w:rsid w:val="00DD1FBD"/>
    <w:rsid w:val="00DD59AF"/>
    <w:rsid w:val="00DE07BB"/>
    <w:rsid w:val="00DF3B81"/>
    <w:rsid w:val="00DF47DA"/>
    <w:rsid w:val="00DF6851"/>
    <w:rsid w:val="00E05968"/>
    <w:rsid w:val="00E14C5A"/>
    <w:rsid w:val="00E14E3E"/>
    <w:rsid w:val="00E225AD"/>
    <w:rsid w:val="00E24AE5"/>
    <w:rsid w:val="00E32342"/>
    <w:rsid w:val="00E3771B"/>
    <w:rsid w:val="00E403C5"/>
    <w:rsid w:val="00E42FA4"/>
    <w:rsid w:val="00E52B15"/>
    <w:rsid w:val="00E55223"/>
    <w:rsid w:val="00E648EF"/>
    <w:rsid w:val="00E649D6"/>
    <w:rsid w:val="00E674D1"/>
    <w:rsid w:val="00E70148"/>
    <w:rsid w:val="00E73803"/>
    <w:rsid w:val="00E76580"/>
    <w:rsid w:val="00E81389"/>
    <w:rsid w:val="00E832AB"/>
    <w:rsid w:val="00E85825"/>
    <w:rsid w:val="00E90E50"/>
    <w:rsid w:val="00E9738D"/>
    <w:rsid w:val="00ED0A48"/>
    <w:rsid w:val="00ED46F0"/>
    <w:rsid w:val="00EE2619"/>
    <w:rsid w:val="00EF218A"/>
    <w:rsid w:val="00EF748F"/>
    <w:rsid w:val="00F12E73"/>
    <w:rsid w:val="00F2327B"/>
    <w:rsid w:val="00F31112"/>
    <w:rsid w:val="00F31813"/>
    <w:rsid w:val="00F36CDF"/>
    <w:rsid w:val="00F36D42"/>
    <w:rsid w:val="00F44032"/>
    <w:rsid w:val="00F45D80"/>
    <w:rsid w:val="00F512AA"/>
    <w:rsid w:val="00F515B9"/>
    <w:rsid w:val="00F53317"/>
    <w:rsid w:val="00F57B62"/>
    <w:rsid w:val="00F6166D"/>
    <w:rsid w:val="00F633AF"/>
    <w:rsid w:val="00F63447"/>
    <w:rsid w:val="00F65513"/>
    <w:rsid w:val="00F66FA3"/>
    <w:rsid w:val="00F70040"/>
    <w:rsid w:val="00F74556"/>
    <w:rsid w:val="00F95F5A"/>
    <w:rsid w:val="00FA1F4F"/>
    <w:rsid w:val="00FA2484"/>
    <w:rsid w:val="00FB05FF"/>
    <w:rsid w:val="00FB0684"/>
    <w:rsid w:val="00FB10A4"/>
    <w:rsid w:val="00FB3DEC"/>
    <w:rsid w:val="00FB5FDF"/>
    <w:rsid w:val="00FC274F"/>
    <w:rsid w:val="00FC4E19"/>
    <w:rsid w:val="00FD7B44"/>
    <w:rsid w:val="00FE3312"/>
    <w:rsid w:val="00FE4840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4F3A-9F8A-4908-A53F-D9C24F03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814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71</cp:revision>
  <cp:lastPrinted>2026-01-21T06:13:00Z</cp:lastPrinted>
  <dcterms:created xsi:type="dcterms:W3CDTF">2023-05-17T11:06:00Z</dcterms:created>
  <dcterms:modified xsi:type="dcterms:W3CDTF">2026-02-04T08:50:00Z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